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8D66" w14:textId="19CE1F85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noProof/>
          <w:lang w:eastAsia="uk-UA"/>
        </w:rPr>
        <w:drawing>
          <wp:inline distT="0" distB="0" distL="0" distR="0" wp14:anchorId="2E7A1975" wp14:editId="027EC185">
            <wp:extent cx="410845" cy="5829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4830" w14:textId="77777777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4113F">
        <w:rPr>
          <w:b/>
          <w:smallCaps/>
          <w:sz w:val="28"/>
          <w:szCs w:val="28"/>
        </w:rPr>
        <w:t>Нетішинської</w:t>
      </w:r>
      <w:proofErr w:type="spellEnd"/>
      <w:r w:rsidRPr="00B4113F">
        <w:rPr>
          <w:b/>
          <w:smallCaps/>
          <w:sz w:val="28"/>
          <w:szCs w:val="28"/>
        </w:rPr>
        <w:t xml:space="preserve"> міської ради</w:t>
      </w:r>
    </w:p>
    <w:p w14:paraId="1F7D33E1" w14:textId="77777777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b/>
          <w:smallCaps/>
          <w:sz w:val="28"/>
          <w:szCs w:val="28"/>
        </w:rPr>
        <w:t>Хмельницької області</w:t>
      </w:r>
    </w:p>
    <w:p w14:paraId="213BFB6F" w14:textId="77777777" w:rsidR="00B4113F" w:rsidRPr="00B4113F" w:rsidRDefault="00B4113F" w:rsidP="00B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52989C0" w14:textId="77777777" w:rsidR="00B4113F" w:rsidRPr="00B4113F" w:rsidRDefault="00B4113F" w:rsidP="00B41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596359B" w14:textId="77777777" w:rsidR="00B4113F" w:rsidRPr="00B4113F" w:rsidRDefault="00B4113F" w:rsidP="00B41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E93779E" w14:textId="16308ACB" w:rsidR="00B4113F" w:rsidRPr="00B4113F" w:rsidRDefault="0024046F" w:rsidP="00B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09</w:t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>.05.2024</w:t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8F2C00">
        <w:rPr>
          <w:rFonts w:ascii="Times New Roman" w:hAnsi="Times New Roman" w:cs="Times New Roman"/>
          <w:b/>
          <w:sz w:val="28"/>
          <w:szCs w:val="28"/>
          <w:lang w:val="uk-UA" w:eastAsia="uk-UA"/>
        </w:rPr>
        <w:t>142</w:t>
      </w:r>
      <w:r w:rsidR="00B4113F"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14:paraId="1A60A910" w14:textId="77777777" w:rsidR="00B4113F" w:rsidRPr="00B4113F" w:rsidRDefault="00B4113F" w:rsidP="00B411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FB3A80" w14:textId="77777777" w:rsidR="007A1FFD" w:rsidRPr="00B4113F" w:rsidRDefault="007A1FFD" w:rsidP="00B4113F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FAA01F1" w14:textId="4A6A954D" w:rsidR="009247B8" w:rsidRPr="00B4113F" w:rsidRDefault="007A1FFD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       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липня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269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з комплексного визначення ступеня індивідуальних потреб особи, яка потребує надання соціальних послуг»</w:t>
      </w:r>
    </w:p>
    <w:p w14:paraId="75EE7779" w14:textId="77777777" w:rsidR="00CE49F0" w:rsidRPr="00B4113F" w:rsidRDefault="00CE49F0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9AB16" w14:textId="77777777" w:rsidR="009247B8" w:rsidRPr="00B4113F" w:rsidRDefault="009247B8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BA491" w14:textId="77777777" w:rsid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0235CC91" w14:textId="77777777" w:rsidR="00B4113F" w:rsidRDefault="00B4113F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2B622AE9" w:rsidR="007A1FFD" w:rsidRPr="00B4113F" w:rsidRDefault="00B4113F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7A1FFD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77366FFE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CE49F0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липня 2022 року № 269/2022 «Про комісію з комплексного визначення ступеня індивідуальних потреб особи, яка потребує надання соціальних послуг»</w:t>
      </w:r>
      <w:r w:rsidR="00B2689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5BA261C7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DECBA" w14:textId="2235FB31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додаток </w:t>
      </w:r>
      <w:r w:rsidR="00B2689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викласти у новій редакції, що додається.</w:t>
      </w:r>
    </w:p>
    <w:p w14:paraId="02BF88D2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08D79" w14:textId="70150488" w:rsidR="007A1FFD" w:rsidRDefault="007A1FFD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BD814" w14:textId="77777777" w:rsidR="00B4113F" w:rsidRPr="00B4113F" w:rsidRDefault="00B4113F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539E2" w14:textId="77777777" w:rsidR="00045A83" w:rsidRPr="00B4113F" w:rsidRDefault="00045A83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6752B95" w:rsidR="007A1FFD" w:rsidRPr="00B4113F" w:rsidRDefault="007A1FFD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СУПРУНЮК</w:t>
      </w:r>
    </w:p>
    <w:p w14:paraId="7692ADDC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4BED7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A29ED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519F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C5DE2" w14:textId="6B7D6F13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A7208" w14:textId="77777777" w:rsidR="007A1FFD" w:rsidRPr="00B4113F" w:rsidRDefault="007A1FFD" w:rsidP="00B4113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0F5F" w14:textId="77777777" w:rsidR="007A1FFD" w:rsidRPr="00B4113F" w:rsidRDefault="007A1FFD" w:rsidP="00B4113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E7442E" w14:textId="77777777" w:rsidR="00B4113F" w:rsidRDefault="00B4113F" w:rsidP="00B4113F">
      <w:pPr>
        <w:spacing w:after="0" w:line="240" w:lineRule="auto"/>
        <w:ind w:left="53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4113F" w:rsidSect="00B4113F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165D7A0E" w14:textId="13154AE7" w:rsidR="009247B8" w:rsidRPr="00B4113F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1B2020AA" w14:textId="77777777" w:rsidR="009247B8" w:rsidRPr="00B4113F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3A91C85D" w14:textId="461B16D3" w:rsidR="009247B8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14:paraId="526B70C9" w14:textId="77777777" w:rsidR="00B4113F" w:rsidRDefault="00B4113F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28.07.2022 № 269/2022 </w:t>
      </w:r>
    </w:p>
    <w:p w14:paraId="18477E49" w14:textId="28882B09" w:rsidR="00B4113F" w:rsidRPr="00B4113F" w:rsidRDefault="00B4113F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5C070E1" w14:textId="48B931D3" w:rsidR="009247B8" w:rsidRPr="00B4113F" w:rsidRDefault="0024046F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.05.2024 № </w:t>
      </w:r>
      <w:r w:rsidR="008F2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142</w:t>
      </w:r>
      <w:bookmarkStart w:id="0" w:name="_GoBack"/>
      <w:bookmarkEnd w:id="0"/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2B71A17" w14:textId="77777777" w:rsidR="009247B8" w:rsidRPr="00B4113F" w:rsidRDefault="009247B8" w:rsidP="00B41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70C099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519951B2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комплексного визначення ступеня індивідуальних</w:t>
      </w:r>
    </w:p>
    <w:p w14:paraId="01E008A3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 особи, яка потребує надання соціальних послуг </w:t>
      </w:r>
    </w:p>
    <w:p w14:paraId="0AB80912" w14:textId="77777777" w:rsidR="009247B8" w:rsidRPr="00B4113F" w:rsidRDefault="009247B8" w:rsidP="00B4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2843"/>
        <w:gridCol w:w="6816"/>
      </w:tblGrid>
      <w:tr w:rsidR="009247B8" w:rsidRPr="00B4113F" w14:paraId="5C625C5B" w14:textId="77777777" w:rsidTr="00B4113F">
        <w:tc>
          <w:tcPr>
            <w:tcW w:w="2843" w:type="dxa"/>
            <w:shd w:val="clear" w:color="auto" w:fill="auto"/>
          </w:tcPr>
          <w:p w14:paraId="51409F54" w14:textId="77777777" w:rsidR="009247B8" w:rsidRPr="00B4113F" w:rsidRDefault="009247B8" w:rsidP="00B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816" w:type="dxa"/>
            <w:shd w:val="clear" w:color="auto" w:fill="auto"/>
          </w:tcPr>
          <w:p w14:paraId="372D354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голова комісії</w:t>
            </w:r>
          </w:p>
        </w:tc>
      </w:tr>
      <w:tr w:rsidR="009247B8" w:rsidRPr="00B4113F" w14:paraId="5709FF96" w14:textId="77777777" w:rsidTr="00B4113F">
        <w:tc>
          <w:tcPr>
            <w:tcW w:w="2843" w:type="dxa"/>
            <w:shd w:val="clear" w:color="auto" w:fill="auto"/>
          </w:tcPr>
          <w:p w14:paraId="447DEE4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E2B87E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EADB1D5" w14:textId="77777777" w:rsidTr="00B4113F">
        <w:tc>
          <w:tcPr>
            <w:tcW w:w="2843" w:type="dxa"/>
            <w:shd w:val="clear" w:color="auto" w:fill="auto"/>
          </w:tcPr>
          <w:p w14:paraId="359F06B1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  <w:p w14:paraId="30D08F0A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4C0C4B33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заступник голови комісії</w:t>
            </w:r>
          </w:p>
        </w:tc>
      </w:tr>
      <w:tr w:rsidR="009247B8" w:rsidRPr="00B4113F" w14:paraId="5C151F35" w14:textId="77777777" w:rsidTr="00B4113F">
        <w:tc>
          <w:tcPr>
            <w:tcW w:w="2843" w:type="dxa"/>
            <w:shd w:val="clear" w:color="auto" w:fill="auto"/>
          </w:tcPr>
          <w:p w14:paraId="388BE4BD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69D2EE84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4014EA5" w14:textId="77777777" w:rsidTr="00B4113F">
        <w:tc>
          <w:tcPr>
            <w:tcW w:w="2843" w:type="dxa"/>
            <w:shd w:val="clear" w:color="auto" w:fill="auto"/>
          </w:tcPr>
          <w:p w14:paraId="315B2B9E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Шевчук Людмила</w:t>
            </w:r>
          </w:p>
        </w:tc>
        <w:tc>
          <w:tcPr>
            <w:tcW w:w="6816" w:type="dxa"/>
            <w:shd w:val="clear" w:color="auto" w:fill="auto"/>
          </w:tcPr>
          <w:p w14:paraId="11A50D70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відділу соціальних допомог та компенсацій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секретар комісії</w:t>
            </w:r>
          </w:p>
        </w:tc>
      </w:tr>
      <w:tr w:rsidR="00B4113F" w:rsidRPr="00B4113F" w14:paraId="4690E8CC" w14:textId="77777777" w:rsidTr="00B4113F">
        <w:tc>
          <w:tcPr>
            <w:tcW w:w="2843" w:type="dxa"/>
            <w:shd w:val="clear" w:color="auto" w:fill="auto"/>
          </w:tcPr>
          <w:p w14:paraId="6AADF88E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F25573F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7C7FCBD2" w14:textId="77777777" w:rsidTr="00B4113F">
        <w:tc>
          <w:tcPr>
            <w:tcW w:w="2843" w:type="dxa"/>
            <w:shd w:val="clear" w:color="auto" w:fill="auto"/>
          </w:tcPr>
          <w:p w14:paraId="21C2D411" w14:textId="0AAC95D0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Осінська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Вероніка</w:t>
            </w:r>
          </w:p>
          <w:p w14:paraId="0D4329B6" w14:textId="581B135E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64A3D719" w14:textId="5347E9B4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директор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B4113F" w:rsidRPr="00B4113F" w14:paraId="1101F15F" w14:textId="77777777" w:rsidTr="00B4113F">
        <w:tc>
          <w:tcPr>
            <w:tcW w:w="2843" w:type="dxa"/>
            <w:shd w:val="clear" w:color="auto" w:fill="auto"/>
          </w:tcPr>
          <w:p w14:paraId="0201E08D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1D102FAE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0DAEFC4" w14:textId="77777777" w:rsidTr="00B4113F">
        <w:tc>
          <w:tcPr>
            <w:tcW w:w="2843" w:type="dxa"/>
            <w:shd w:val="clear" w:color="auto" w:fill="auto"/>
          </w:tcPr>
          <w:p w14:paraId="4AE7A237" w14:textId="04B34962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Равська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  <w:p w14:paraId="4DBB2D27" w14:textId="44D7DEA2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0C0005F" w14:textId="19FBF88C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завідувач амбулаторії загальної практики сімейної медицини № 2 КНП НМР «Центр первинної медико-санітарної допомоги»</w:t>
            </w:r>
          </w:p>
        </w:tc>
      </w:tr>
      <w:tr w:rsidR="00B4113F" w:rsidRPr="00B4113F" w14:paraId="32D27D75" w14:textId="77777777" w:rsidTr="00B4113F">
        <w:tc>
          <w:tcPr>
            <w:tcW w:w="2843" w:type="dxa"/>
            <w:shd w:val="clear" w:color="auto" w:fill="auto"/>
          </w:tcPr>
          <w:p w14:paraId="6E8FB797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1A831BE9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7600B682" w14:textId="77777777" w:rsidTr="00B4113F">
        <w:tc>
          <w:tcPr>
            <w:tcW w:w="2843" w:type="dxa"/>
            <w:shd w:val="clear" w:color="auto" w:fill="auto"/>
          </w:tcPr>
          <w:p w14:paraId="0D964D5C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Стецюк Оксана</w:t>
            </w:r>
          </w:p>
        </w:tc>
        <w:tc>
          <w:tcPr>
            <w:tcW w:w="6816" w:type="dxa"/>
            <w:shd w:val="clear" w:color="auto" w:fill="auto"/>
          </w:tcPr>
          <w:p w14:paraId="5A226EC7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соціальний працівник 1 категорії відділення соціальної допомоги вдома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</w:tbl>
    <w:p w14:paraId="403575FB" w14:textId="77777777" w:rsidR="009247B8" w:rsidRPr="00B4113F" w:rsidRDefault="009247B8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EF977E" w14:textId="77777777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93A2D4" w14:textId="77777777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63A28D0C" w14:textId="77777777" w:rsid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8E5E311" w14:textId="6E09FBD2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</w:t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2689F" w:rsidRPr="00B4113F" w:rsidSect="00B411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180224"/>
    <w:rsid w:val="00232EF3"/>
    <w:rsid w:val="0024046F"/>
    <w:rsid w:val="00621B9C"/>
    <w:rsid w:val="00673C94"/>
    <w:rsid w:val="007A1FFD"/>
    <w:rsid w:val="007C334E"/>
    <w:rsid w:val="00850D03"/>
    <w:rsid w:val="00880C43"/>
    <w:rsid w:val="008F2C00"/>
    <w:rsid w:val="009247B8"/>
    <w:rsid w:val="0099158E"/>
    <w:rsid w:val="00A62FFF"/>
    <w:rsid w:val="00A94070"/>
    <w:rsid w:val="00AA70AF"/>
    <w:rsid w:val="00AD16FB"/>
    <w:rsid w:val="00B02D10"/>
    <w:rsid w:val="00B0660E"/>
    <w:rsid w:val="00B2689F"/>
    <w:rsid w:val="00B4113F"/>
    <w:rsid w:val="00CB2136"/>
    <w:rsid w:val="00CE49F0"/>
    <w:rsid w:val="00D40412"/>
    <w:rsid w:val="00D90909"/>
    <w:rsid w:val="00E12919"/>
    <w:rsid w:val="00E24341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F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6</cp:revision>
  <cp:lastPrinted>2024-05-09T12:02:00Z</cp:lastPrinted>
  <dcterms:created xsi:type="dcterms:W3CDTF">2024-04-23T11:31:00Z</dcterms:created>
  <dcterms:modified xsi:type="dcterms:W3CDTF">2024-05-09T12:02:00Z</dcterms:modified>
</cp:coreProperties>
</file>